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8f8f8" w:val="clear"/>
        <w:spacing w:after="0" w:line="240" w:lineRule="auto"/>
        <w:jc w:val="center"/>
        <w:rPr>
          <w:rFonts w:ascii="Tahoma" w:cs="Tahoma" w:eastAsia="Tahoma" w:hAnsi="Tahoma"/>
          <w:b w:val="1"/>
          <w:color w:val="1b669d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color w:val="1b669d"/>
          <w:sz w:val="24"/>
          <w:szCs w:val="24"/>
          <w:rtl w:val="0"/>
        </w:rPr>
        <w:t xml:space="preserve">Жевательная резинка</w:t>
      </w:r>
    </w:p>
    <w:p w:rsidR="00000000" w:rsidDel="00000000" w:rsidP="00000000" w:rsidRDefault="00000000" w:rsidRPr="00000000" w14:paraId="00000002">
      <w:pPr>
        <w:shd w:fill="f8f8f8" w:val="clear"/>
        <w:spacing w:after="60" w:line="240" w:lineRule="auto"/>
        <w:rPr>
          <w:rFonts w:ascii="Arial" w:cs="Arial" w:eastAsia="Arial" w:hAnsi="Arial"/>
          <w:i w:val="1"/>
          <w:color w:val="7f7f7f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Жвачка - довольно популярный продукт. </w:t>
      </w:r>
    </w:p>
    <w:p w:rsidR="00000000" w:rsidDel="00000000" w:rsidP="00000000" w:rsidRDefault="00000000" w:rsidRPr="00000000" w14:paraId="00000004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Кроме свежести дыхания, её положительные эффекты связывают со здоровьем зубов, при условии если жвачка не содержит сахара.</w:t>
      </w:r>
    </w:p>
    <w:p w:rsidR="00000000" w:rsidDel="00000000" w:rsidP="00000000" w:rsidRDefault="00000000" w:rsidRPr="00000000" w14:paraId="00000005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Жевательная резинка с сахаром однозначно вредна, а та жвачка, в составе которой нет сахара может препятствовать образованию зубного налета и способствовать пищеварению. Далее - подробно. </w:t>
      </w:r>
    </w:p>
    <w:p w:rsidR="00000000" w:rsidDel="00000000" w:rsidP="00000000" w:rsidRDefault="00000000" w:rsidRPr="00000000" w14:paraId="00000006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Из чего делают жевательную резинку?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Жевательная резинка изготавливается из резиновой основы (синтетических каучуков), ароматизаторов, подсластителей и других наполнителей.</w:t>
      </w:r>
    </w:p>
    <w:p w:rsidR="00000000" w:rsidDel="00000000" w:rsidP="00000000" w:rsidRDefault="00000000" w:rsidRPr="00000000" w14:paraId="00000008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Состав может различаться в зависимости от марки. </w:t>
      </w:r>
    </w:p>
    <w:p w:rsidR="00000000" w:rsidDel="00000000" w:rsidP="00000000" w:rsidRDefault="00000000" w:rsidRPr="00000000" w14:paraId="00000009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придания жевательной резинке текстуры используется тальк и карбонат кальция,</w:t>
      </w:r>
    </w:p>
    <w:p w:rsidR="00000000" w:rsidDel="00000000" w:rsidP="00000000" w:rsidRDefault="00000000" w:rsidRPr="00000000" w14:paraId="0000000A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увеличения срока годности добавляют консерванты. Наиболее популярный консервант - органическое соединение, называемое бутилированным гидрокситолуолом.</w:t>
      </w:r>
    </w:p>
    <w:p w:rsidR="00000000" w:rsidDel="00000000" w:rsidP="00000000" w:rsidRDefault="00000000" w:rsidRPr="00000000" w14:paraId="0000000B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удержания влаги и предотвращения затвердевания жевательной резинки добавляют смягчители. Это могут быть воски или растительные масла.</w:t>
      </w:r>
    </w:p>
    <w:p w:rsidR="00000000" w:rsidDel="00000000" w:rsidP="00000000" w:rsidRDefault="00000000" w:rsidRPr="00000000" w14:paraId="0000000C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Чаще всего в качестве подсластителей используют тростниковый сахар, свекольный сахар и кукурузный сироп. </w:t>
      </w:r>
    </w:p>
    <w:p w:rsidR="00000000" w:rsidDel="00000000" w:rsidP="00000000" w:rsidRDefault="00000000" w:rsidRPr="00000000" w14:paraId="0000000D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Почему жевательная резинка без сахара сладкая?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Вместо сахара для подслащивания жевательной резинки используются подсластители, такие как ацесульфам-К, аспартам, неотам, сахарин, сукралоза или стевия. Жевательная резинка также может быть подслащена сахарными спиртами - эритритом, изомальтом, мальтитом, маннитом, сорбитом или ксилитом. </w:t>
      </w:r>
    </w:p>
    <w:p w:rsidR="00000000" w:rsidDel="00000000" w:rsidP="00000000" w:rsidRDefault="00000000" w:rsidRPr="00000000" w14:paraId="0000000F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Подсластители тоже сладкие, почему тогда не вызывают кариес?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отличие от сахара, подсластители медленно или совсем не метаболизируются бактериями зубного налёта, которые вызывают кариес. </w:t>
      </w:r>
    </w:p>
    <w:p w:rsidR="00000000" w:rsidDel="00000000" w:rsidP="00000000" w:rsidRDefault="00000000" w:rsidRPr="00000000" w14:paraId="00000011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Регулярное жевание резинки без сахара может снизить риск развития кариеса?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Систематический обзор и метаанализ 2021 г., исследовали употребление жевательной резинки без сахара, подслащённой ксилитом, и сообщили, что использование жевательной резинки без сахара привело к статистически значимому снижению S. mutans в полости рта. S. mutans – бактерии рода стрептококков, обитают в полости рта, составляют большую часть зубного налёта. </w:t>
      </w:r>
    </w:p>
    <w:p w:rsidR="00000000" w:rsidDel="00000000" w:rsidP="00000000" w:rsidRDefault="00000000" w:rsidRPr="00000000" w14:paraId="00000013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Ксилит предотвращает рост бактерий, вызывающих кариес.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Исследования показали, что жевательные резинки, подслащённые ксилитом сахарного спирта, более эффективны, чем другие жевательные резинки без сахара, в предотвращении кариеса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Это доказательство свидетельствует о том, что возможно дополнять основной уход за полостью рта кратковременным использованием жевательной резинки с ксилитом. Именно дополнять, а не заменять регулярную гигиену полости рта, которая состоит из ежедневной чистки зубов два раза в день. </w:t>
      </w:r>
    </w:p>
    <w:p w:rsidR="00000000" w:rsidDel="00000000" w:rsidP="00000000" w:rsidRDefault="00000000" w:rsidRPr="00000000" w14:paraId="00000016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Жевательная резинка может помочь улучшить память и уменьшить стресс.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Исследования показали, что жевание резинки во время выполнения задач может улучшить функции мозга:</w:t>
      </w:r>
    </w:p>
    <w:p w:rsidR="00000000" w:rsidDel="00000000" w:rsidP="00000000" w:rsidRDefault="00000000" w:rsidRPr="00000000" w14:paraId="00000018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Жевательная резинка может повысить внимание, а также улучшить самочувствие и производительность труда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d85b3"/>
            <w:sz w:val="28"/>
            <w:szCs w:val="28"/>
            <w:u w:val="single"/>
            <w:rtl w:val="0"/>
          </w:rPr>
          <w:t xml:space="preserve">подробнее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),</w:t>
      </w:r>
    </w:p>
    <w:p w:rsidR="00000000" w:rsidDel="00000000" w:rsidP="00000000" w:rsidRDefault="00000000" w:rsidRPr="00000000" w14:paraId="00000019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Жевательная резинка может снижать стресс и повышать чувство бдительности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d85b3"/>
            <w:sz w:val="28"/>
            <w:szCs w:val="28"/>
            <w:u w:val="single"/>
            <w:rtl w:val="0"/>
          </w:rPr>
          <w:t xml:space="preserve">подробнее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).</w:t>
      </w:r>
    </w:p>
    <w:p w:rsidR="00000000" w:rsidDel="00000000" w:rsidP="00000000" w:rsidRDefault="00000000" w:rsidRPr="00000000" w14:paraId="0000001A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Ещё несколько интересных фактов о жвачке.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Жевательная резинка может снизить аппетит, усилить чувство сытости, но этот эффект кратковременный, поскольку долго жевать жвачку не рекомендуется. </w:t>
      </w:r>
    </w:p>
    <w:p w:rsidR="00000000" w:rsidDel="00000000" w:rsidP="00000000" w:rsidRDefault="00000000" w:rsidRPr="00000000" w14:paraId="0000001C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Жевание резинки после еды увеличивает выделение слюны. Это помогает смыть вредные сахара и остатки пищи, которые питают бактерии во рту.</w:t>
      </w:r>
    </w:p>
    <w:p w:rsidR="00000000" w:rsidDel="00000000" w:rsidP="00000000" w:rsidRDefault="00000000" w:rsidRPr="00000000" w14:paraId="0000001D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Жвачка противопоказана людям с фенилкетонурией - тяжелым наследственным заболеванием, связанным с нарушением метаболизма аминокислот, главным образом фенилаланина.</w:t>
      </w:r>
    </w:p>
    <w:p w:rsidR="00000000" w:rsidDel="00000000" w:rsidP="00000000" w:rsidRDefault="00000000" w:rsidRPr="00000000" w14:paraId="0000001E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Фенилаланин в аспартаме (заменяет сахар). </w:t>
      </w:r>
    </w:p>
    <w:p w:rsidR="00000000" w:rsidDel="00000000" w:rsidP="00000000" w:rsidRDefault="00000000" w:rsidRPr="00000000" w14:paraId="0000001F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 людей с фенилкетонурией есть дефицит фермента, который необходим для расщепления и метаболизма аминокислоты фенилаланина. В результате фенилаланин может накапливаться и достигать токсического уровня. </w:t>
      </w:r>
    </w:p>
    <w:p w:rsidR="00000000" w:rsidDel="00000000" w:rsidP="00000000" w:rsidRDefault="00000000" w:rsidRPr="00000000" w14:paraId="00000020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Люди с фенилкетонурией должны строго ограничивать прием пищи и пищевых продуктов, содержащих фенилаланин. </w:t>
      </w:r>
    </w:p>
    <w:p w:rsidR="00000000" w:rsidDel="00000000" w:rsidP="00000000" w:rsidRDefault="00000000" w:rsidRPr="00000000" w14:paraId="00000021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Несмотря на некоторые преимущества, чрезмерное жевание жевательной резинки может привести к проблемам.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Жевание слишком большого количества жевательной резинки без сахара может вызвать расстройство пищеварения, поскольку ксилит и другие сахарные спирты могут оказывать слабительное действие. </w:t>
      </w:r>
    </w:p>
    <w:p w:rsidR="00000000" w:rsidDel="00000000" w:rsidP="00000000" w:rsidRDefault="00000000" w:rsidRPr="00000000" w14:paraId="00000023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Употребление слишком большого количества сахара связано с ожирением, резистентностью к инсулину и диабетом.</w:t>
      </w:r>
    </w:p>
    <w:p w:rsidR="00000000" w:rsidDel="00000000" w:rsidP="00000000" w:rsidRDefault="00000000" w:rsidRPr="00000000" w14:paraId="00000024">
      <w:pPr>
        <w:shd w:fill="f8f8f8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Регулярное жевание резинки может вызвать головные боли у людей, склонных к приступам мигрени и головным болям напряжения.</w:t>
      </w:r>
    </w:p>
    <w:p w:rsidR="00000000" w:rsidDel="00000000" w:rsidP="00000000" w:rsidRDefault="00000000" w:rsidRPr="00000000" w14:paraId="00000025">
      <w:pPr>
        <w:shd w:fill="ffffff" w:val="clear"/>
        <w:spacing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line="240" w:lineRule="auto"/>
        <w:rPr>
          <w:rFonts w:ascii="Verdana" w:cs="Verdana" w:eastAsia="Verdana" w:hAnsi="Verdana"/>
          <w:color w:val="4f4f4f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highlight w:val="white"/>
          <w:rtl w:val="0"/>
        </w:rPr>
        <w:t xml:space="preserve">Нурлатский ТО Управления Роспотребнадзора по РТ (Татарстан)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Tahom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ubmed.ncbi.nlm.nih.gov/26075253/" TargetMode="External"/><Relationship Id="rId7" Type="http://schemas.openxmlformats.org/officeDocument/2006/relationships/hyperlink" Target="https://pubmed.ncbi.nlm.nih.gov/2239095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